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4EE9" w14:textId="77777777" w:rsidR="00B877CF" w:rsidRPr="00B877CF" w:rsidRDefault="00B877CF" w:rsidP="00B877CF">
      <w:pPr>
        <w:pStyle w:val="Heading1"/>
        <w:rPr>
          <w:b w:val="0"/>
          <w:sz w:val="36"/>
        </w:rPr>
      </w:pPr>
      <w:r w:rsidRPr="00B877CF">
        <w:rPr>
          <w:sz w:val="36"/>
        </w:rPr>
        <w:t>Building Engines</w:t>
      </w:r>
    </w:p>
    <w:p w14:paraId="57CC84A6" w14:textId="6B44440D" w:rsidR="00613F91" w:rsidRPr="00194AFE" w:rsidRDefault="002D1AFA" w:rsidP="00194AFE">
      <w:pPr>
        <w:pStyle w:val="Heading1"/>
        <w:rPr>
          <w:b w:val="0"/>
          <w:i/>
        </w:rPr>
      </w:pPr>
      <w:r>
        <w:rPr>
          <w:i/>
        </w:rPr>
        <w:t>September</w:t>
      </w:r>
      <w:r w:rsidR="008316BA" w:rsidRPr="00B877CF">
        <w:rPr>
          <w:i/>
        </w:rPr>
        <w:t xml:space="preserve"> 2018 Release Notes</w:t>
      </w:r>
    </w:p>
    <w:p w14:paraId="6AB30FD0" w14:textId="77777777" w:rsidR="00194AFE" w:rsidRDefault="00194AFE" w:rsidP="006A401C">
      <w:pPr>
        <w:rPr>
          <w:b/>
          <w:u w:val="single"/>
        </w:rPr>
      </w:pPr>
    </w:p>
    <w:p w14:paraId="0E8E94E3" w14:textId="68038931" w:rsidR="006A401C" w:rsidRPr="00392F7A" w:rsidRDefault="006A401C" w:rsidP="006A401C">
      <w:pPr>
        <w:rPr>
          <w:b/>
          <w:u w:val="single"/>
        </w:rPr>
      </w:pPr>
      <w:r w:rsidRPr="00392F7A">
        <w:rPr>
          <w:b/>
          <w:u w:val="single"/>
        </w:rPr>
        <w:t>What’s New?</w:t>
      </w:r>
    </w:p>
    <w:p w14:paraId="03A8A8F1" w14:textId="77777777" w:rsidR="00855A30" w:rsidRPr="000A6E3C" w:rsidRDefault="00855A30" w:rsidP="00855A30">
      <w:pPr>
        <w:ind w:left="360"/>
        <w:rPr>
          <w:b/>
        </w:rPr>
      </w:pPr>
      <w:r>
        <w:rPr>
          <w:b/>
        </w:rPr>
        <w:t>Employee Hours</w:t>
      </w:r>
    </w:p>
    <w:p w14:paraId="7865C5D7" w14:textId="5A7ED8FC" w:rsidR="00855A30" w:rsidRPr="00F654FE" w:rsidRDefault="00855A30" w:rsidP="00855A30">
      <w:pPr>
        <w:pStyle w:val="ListParagraph"/>
        <w:numPr>
          <w:ilvl w:val="0"/>
          <w:numId w:val="1"/>
        </w:numPr>
        <w:rPr>
          <w:b/>
          <w:u w:val="single"/>
        </w:rPr>
      </w:pPr>
      <w:r>
        <w:t>Building Engines now allows f</w:t>
      </w:r>
      <w:r w:rsidR="007D6A32">
        <w:t xml:space="preserve">or more flexible employee hours, configurable </w:t>
      </w:r>
      <w:r>
        <w:t>on the employee profile page</w:t>
      </w:r>
    </w:p>
    <w:p w14:paraId="7363D452" w14:textId="71080272" w:rsidR="00855A30" w:rsidRPr="00855A30" w:rsidRDefault="007D6A32" w:rsidP="00855A30">
      <w:pPr>
        <w:pStyle w:val="ListParagraph"/>
        <w:numPr>
          <w:ilvl w:val="1"/>
          <w:numId w:val="1"/>
        </w:numPr>
        <w:rPr>
          <w:b/>
          <w:u w:val="single"/>
        </w:rPr>
      </w:pPr>
      <w:r>
        <w:t>Hours were previously</w:t>
      </w:r>
      <w:r w:rsidR="00855A30">
        <w:t xml:space="preserve"> limited to a single block of time per day</w:t>
      </w:r>
    </w:p>
    <w:p w14:paraId="7E8BC166" w14:textId="5F73F236" w:rsidR="00855A30" w:rsidRPr="00E5474E" w:rsidRDefault="00855A30" w:rsidP="00855A30">
      <w:pPr>
        <w:pStyle w:val="ListParagraph"/>
        <w:numPr>
          <w:ilvl w:val="1"/>
          <w:numId w:val="1"/>
        </w:numPr>
        <w:rPr>
          <w:b/>
          <w:u w:val="single"/>
        </w:rPr>
      </w:pPr>
      <w:r>
        <w:t>“Suppress notifications during non-work hours”</w:t>
      </w:r>
      <w:r w:rsidR="007D6A32">
        <w:t xml:space="preserve"> still functions the same</w:t>
      </w:r>
    </w:p>
    <w:p w14:paraId="3F721142" w14:textId="66AFC023" w:rsidR="00E5474E" w:rsidRPr="00E5474E" w:rsidRDefault="00E5474E" w:rsidP="00E5474E">
      <w:pPr>
        <w:ind w:left="1080"/>
        <w:rPr>
          <w:b/>
          <w:u w:val="single"/>
        </w:rPr>
      </w:pPr>
      <w:r w:rsidRPr="00855A30">
        <w:rPr>
          <w:noProof/>
        </w:rPr>
        <w:drawing>
          <wp:inline distT="0" distB="0" distL="0" distR="0" wp14:anchorId="7F6AF6D2" wp14:editId="458BDD03">
            <wp:extent cx="5243937" cy="2491991"/>
            <wp:effectExtent l="25400" t="25400" r="2667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0-09 at 11.58.11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212" cy="251540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E4A399" w14:textId="629FED18" w:rsidR="00855A30" w:rsidRPr="00E5474E" w:rsidRDefault="00855A30" w:rsidP="00E5474E">
      <w:pPr>
        <w:pStyle w:val="ListParagraph"/>
        <w:numPr>
          <w:ilvl w:val="0"/>
          <w:numId w:val="1"/>
        </w:numPr>
        <w:rPr>
          <w:b/>
          <w:u w:val="single"/>
        </w:rPr>
      </w:pPr>
      <w:r>
        <w:t>T</w:t>
      </w:r>
      <w:r w:rsidR="00C35248">
        <w:t xml:space="preserve">his is in preparation of </w:t>
      </w:r>
      <w:r w:rsidR="00ED69DE">
        <w:t xml:space="preserve">offering </w:t>
      </w:r>
      <w:r>
        <w:t>Shif</w:t>
      </w:r>
      <w:r w:rsidR="00C35248">
        <w:t xml:space="preserve">t-Based Assignment </w:t>
      </w:r>
      <w:r>
        <w:t>in Building Engines</w:t>
      </w:r>
    </w:p>
    <w:p w14:paraId="31602421" w14:textId="026EFC9B" w:rsidR="006A777C" w:rsidRPr="006A777C" w:rsidRDefault="000A6E3C" w:rsidP="006A777C">
      <w:pPr>
        <w:ind w:left="360"/>
        <w:rPr>
          <w:b/>
        </w:rPr>
      </w:pPr>
      <w:r>
        <w:rPr>
          <w:b/>
        </w:rPr>
        <w:t>Impairment Notification</w:t>
      </w:r>
      <w:r w:rsidR="00AD764B">
        <w:rPr>
          <w:b/>
        </w:rPr>
        <w:t>s</w:t>
      </w:r>
    </w:p>
    <w:p w14:paraId="0404594B" w14:textId="13CAFF17" w:rsidR="006A401C" w:rsidRDefault="000A6E3C" w:rsidP="006A401C">
      <w:pPr>
        <w:pStyle w:val="ListParagraph"/>
        <w:numPr>
          <w:ilvl w:val="0"/>
          <w:numId w:val="1"/>
        </w:numPr>
      </w:pPr>
      <w:r>
        <w:t xml:space="preserve">Impairment notifications </w:t>
      </w:r>
      <w:r w:rsidR="00765FB0">
        <w:t>have been updated to</w:t>
      </w:r>
      <w:r>
        <w:t xml:space="preserve"> include the restored date &amp; time when applicable</w:t>
      </w:r>
    </w:p>
    <w:p w14:paraId="350FBCFC" w14:textId="77777777" w:rsidR="00F654FE" w:rsidRDefault="00F654FE" w:rsidP="00194AFE">
      <w:pPr>
        <w:rPr>
          <w:b/>
          <w:u w:val="single"/>
        </w:rPr>
      </w:pPr>
    </w:p>
    <w:p w14:paraId="1C352F56" w14:textId="48E5DB02" w:rsidR="00392F7A" w:rsidRPr="00194AFE" w:rsidRDefault="00392F7A" w:rsidP="004D7CA8">
      <w:r w:rsidRPr="00194AFE">
        <w:rPr>
          <w:b/>
          <w:u w:val="single"/>
        </w:rPr>
        <w:t>Updates You’ve Been Looking Forward To</w:t>
      </w:r>
    </w:p>
    <w:p w14:paraId="346E6C0F" w14:textId="33449DD5" w:rsidR="008316BA" w:rsidRPr="00392F7A" w:rsidRDefault="000A6E3C" w:rsidP="004D7CA8">
      <w:pPr>
        <w:spacing w:after="0"/>
        <w:ind w:left="345"/>
        <w:rPr>
          <w:b/>
        </w:rPr>
      </w:pPr>
      <w:r>
        <w:rPr>
          <w:b/>
        </w:rPr>
        <w:t xml:space="preserve">Work Order Comments Included </w:t>
      </w:r>
      <w:r w:rsidR="00F654FE">
        <w:rPr>
          <w:b/>
        </w:rPr>
        <w:t>in</w:t>
      </w:r>
      <w:r>
        <w:rPr>
          <w:b/>
        </w:rPr>
        <w:t xml:space="preserve"> Notifications</w:t>
      </w:r>
    </w:p>
    <w:p w14:paraId="2C221BD0" w14:textId="3724D410" w:rsidR="002E6404" w:rsidRPr="000A6E3C" w:rsidRDefault="000A6E3C" w:rsidP="002E6404">
      <w:pPr>
        <w:pStyle w:val="ListParagraph"/>
        <w:keepNext/>
        <w:keepLines/>
        <w:numPr>
          <w:ilvl w:val="0"/>
          <w:numId w:val="2"/>
        </w:numPr>
        <w:spacing w:afterLines="80" w:after="192" w:line="240" w:lineRule="auto"/>
        <w:outlineLvl w:val="0"/>
        <w:rPr>
          <w:rFonts w:ascii="Calibri" w:eastAsia="Calibri" w:hAnsi="Calibri" w:cs="Calibri"/>
          <w:color w:val="000000"/>
        </w:rPr>
      </w:pPr>
      <w:r>
        <w:rPr>
          <w:color w:val="000000" w:themeColor="text1"/>
        </w:rPr>
        <w:t>Upon Completion of a Work Order, any comments added will be included within the “Messages” portion of email notifications</w:t>
      </w:r>
    </w:p>
    <w:p w14:paraId="1DC930DD" w14:textId="143EDDB4" w:rsidR="00A54B61" w:rsidRPr="003D7E2B" w:rsidRDefault="000A6E3C" w:rsidP="00F654FE">
      <w:pPr>
        <w:pStyle w:val="ListParagraph"/>
        <w:keepNext/>
        <w:keepLines/>
        <w:numPr>
          <w:ilvl w:val="1"/>
          <w:numId w:val="2"/>
        </w:numPr>
        <w:spacing w:afterLines="80" w:after="192" w:line="240" w:lineRule="auto"/>
        <w:outlineLvl w:val="0"/>
        <w:rPr>
          <w:rFonts w:ascii="Calibri" w:eastAsia="Calibri" w:hAnsi="Calibri" w:cs="Calibri"/>
          <w:color w:val="000000"/>
        </w:rPr>
      </w:pPr>
      <w:r>
        <w:rPr>
          <w:color w:val="000000" w:themeColor="text1"/>
        </w:rPr>
        <w:t xml:space="preserve">This </w:t>
      </w:r>
      <w:r w:rsidR="003D7E2B">
        <w:rPr>
          <w:color w:val="000000" w:themeColor="text1"/>
        </w:rPr>
        <w:t xml:space="preserve">includes comments </w:t>
      </w:r>
      <w:r w:rsidR="001546CB">
        <w:rPr>
          <w:color w:val="000000" w:themeColor="text1"/>
        </w:rPr>
        <w:t>on</w:t>
      </w:r>
      <w:r w:rsidR="00F654FE">
        <w:rPr>
          <w:color w:val="000000" w:themeColor="text1"/>
        </w:rPr>
        <w:t xml:space="preserve"> labor hours</w:t>
      </w:r>
    </w:p>
    <w:p w14:paraId="2F98FC1B" w14:textId="43A04F6A" w:rsidR="004D7CA8" w:rsidRPr="008D6FFD" w:rsidRDefault="009678DF" w:rsidP="004D7CA8">
      <w:pPr>
        <w:pStyle w:val="ListParagraph"/>
        <w:keepNext/>
        <w:keepLines/>
        <w:numPr>
          <w:ilvl w:val="0"/>
          <w:numId w:val="2"/>
        </w:numPr>
        <w:spacing w:afterLines="80" w:after="192" w:line="240" w:lineRule="auto"/>
        <w:outlineLvl w:val="0"/>
        <w:rPr>
          <w:rFonts w:ascii="Calibri" w:eastAsia="Calibri" w:hAnsi="Calibri" w:cs="Calibri"/>
          <w:color w:val="000000"/>
        </w:rPr>
      </w:pPr>
      <w:r>
        <w:rPr>
          <w:color w:val="000000" w:themeColor="text1"/>
        </w:rPr>
        <w:t>This</w:t>
      </w:r>
      <w:r w:rsidR="00F654FE">
        <w:rPr>
          <w:color w:val="000000" w:themeColor="text1"/>
        </w:rPr>
        <w:t xml:space="preserve"> </w:t>
      </w:r>
      <w:r>
        <w:rPr>
          <w:color w:val="000000" w:themeColor="text1"/>
        </w:rPr>
        <w:t>update is restoring</w:t>
      </w:r>
      <w:r w:rsidR="00F654FE">
        <w:rPr>
          <w:color w:val="000000" w:themeColor="text1"/>
        </w:rPr>
        <w:t xml:space="preserve"> functionality</w:t>
      </w:r>
      <w:r>
        <w:rPr>
          <w:color w:val="000000" w:themeColor="text1"/>
        </w:rPr>
        <w:t xml:space="preserve"> that previously existed</w:t>
      </w:r>
      <w:bookmarkStart w:id="0" w:name="_GoBack"/>
      <w:bookmarkEnd w:id="0"/>
    </w:p>
    <w:p w14:paraId="78137FFA" w14:textId="77777777" w:rsidR="008D6FFD" w:rsidRPr="008D6FFD" w:rsidRDefault="008D6FFD" w:rsidP="008D6FFD">
      <w:pPr>
        <w:pStyle w:val="ListParagraph"/>
        <w:keepNext/>
        <w:keepLines/>
        <w:spacing w:afterLines="80" w:after="192" w:line="240" w:lineRule="auto"/>
        <w:ind w:left="1080"/>
        <w:outlineLvl w:val="0"/>
        <w:rPr>
          <w:rFonts w:ascii="Calibri" w:eastAsia="Calibri" w:hAnsi="Calibri" w:cs="Calibri"/>
          <w:color w:val="000000"/>
        </w:rPr>
      </w:pPr>
    </w:p>
    <w:p w14:paraId="53AE5827" w14:textId="49FF41D2" w:rsidR="008D6FFD" w:rsidRPr="004D7CA8" w:rsidRDefault="008D6FFD" w:rsidP="008D6FFD">
      <w:pPr>
        <w:pStyle w:val="ListParagraph"/>
        <w:keepNext/>
        <w:keepLines/>
        <w:spacing w:afterLines="80" w:after="192" w:line="240" w:lineRule="auto"/>
        <w:ind w:left="1080"/>
        <w:outlineLvl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608CF5A5" wp14:editId="1D25DD74">
            <wp:extent cx="5943600" cy="667385"/>
            <wp:effectExtent l="25400" t="25400" r="25400" b="311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0-09 at 10.45.00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3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2DDFAA" w14:textId="77777777" w:rsidR="006F177E" w:rsidRDefault="006F177E" w:rsidP="00F654FE">
      <w:pPr>
        <w:spacing w:after="0"/>
        <w:ind w:left="345"/>
        <w:rPr>
          <w:b/>
        </w:rPr>
      </w:pPr>
    </w:p>
    <w:p w14:paraId="701F22AB" w14:textId="77777777" w:rsidR="006F177E" w:rsidRDefault="006F177E" w:rsidP="00F654FE">
      <w:pPr>
        <w:spacing w:after="0"/>
        <w:ind w:left="345"/>
        <w:rPr>
          <w:b/>
        </w:rPr>
      </w:pPr>
    </w:p>
    <w:p w14:paraId="5AE5DD43" w14:textId="5AEA788A" w:rsidR="00F654FE" w:rsidRDefault="00F654FE" w:rsidP="00F654FE">
      <w:pPr>
        <w:spacing w:after="0"/>
        <w:ind w:left="345"/>
        <w:rPr>
          <w:color w:val="000000" w:themeColor="text1"/>
        </w:rPr>
      </w:pPr>
      <w:r>
        <w:rPr>
          <w:b/>
        </w:rPr>
        <w:lastRenderedPageBreak/>
        <w:t>I</w:t>
      </w:r>
      <w:r w:rsidR="00F41823">
        <w:rPr>
          <w:b/>
        </w:rPr>
        <w:t>nspection Template Edits</w:t>
      </w:r>
    </w:p>
    <w:p w14:paraId="7E577967" w14:textId="5E5A74C0" w:rsidR="00F654FE" w:rsidRPr="00F654FE" w:rsidRDefault="00F654FE" w:rsidP="00F654FE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>Save feature within Inspection Templates was not always resulting in a question edit being saved, this has been resolved</w:t>
      </w:r>
    </w:p>
    <w:p w14:paraId="5E35457B" w14:textId="77777777" w:rsidR="00F654FE" w:rsidRDefault="00F654FE" w:rsidP="00F654FE">
      <w:pPr>
        <w:spacing w:after="0"/>
        <w:rPr>
          <w:color w:val="000000" w:themeColor="text1"/>
        </w:rPr>
      </w:pPr>
    </w:p>
    <w:p w14:paraId="23FCC208" w14:textId="54BF6A94" w:rsidR="004D7CA8" w:rsidRDefault="00A54B61" w:rsidP="004D7CA8">
      <w:pPr>
        <w:spacing w:after="0"/>
        <w:rPr>
          <w:b/>
          <w:u w:val="single"/>
        </w:rPr>
      </w:pPr>
      <w:r>
        <w:rPr>
          <w:b/>
          <w:u w:val="single"/>
        </w:rPr>
        <w:t>Additional Updates</w:t>
      </w:r>
    </w:p>
    <w:p w14:paraId="3778B029" w14:textId="77777777" w:rsidR="004D7CA8" w:rsidRPr="004D7CA8" w:rsidRDefault="004D7CA8" w:rsidP="004D7CA8">
      <w:pPr>
        <w:spacing w:after="0"/>
        <w:rPr>
          <w:b/>
          <w:u w:val="single"/>
        </w:rPr>
      </w:pPr>
    </w:p>
    <w:p w14:paraId="5FB22E6C" w14:textId="5DD6A31D" w:rsidR="00A54B61" w:rsidRDefault="00A54B61" w:rsidP="004D7CA8">
      <w:pPr>
        <w:spacing w:after="0"/>
        <w:ind w:left="345"/>
        <w:rPr>
          <w:b/>
        </w:rPr>
      </w:pPr>
      <w:r>
        <w:rPr>
          <w:b/>
        </w:rPr>
        <w:t xml:space="preserve">BE Mobile </w:t>
      </w:r>
      <w:r>
        <w:rPr>
          <w:b/>
        </w:rPr>
        <w:t>Release Coming Soon</w:t>
      </w:r>
    </w:p>
    <w:p w14:paraId="51ABD241" w14:textId="0F4B46CA" w:rsidR="00A54B61" w:rsidRPr="00900FD0" w:rsidRDefault="00A54B61" w:rsidP="00A54B61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Building Engines has been made aware of BE Mobile performance issues that are impacting a handful of our clients – investigating these reports has been a focus for our team throughout August</w:t>
      </w:r>
      <w:r>
        <w:t xml:space="preserve"> &amp; September</w:t>
      </w:r>
    </w:p>
    <w:p w14:paraId="47ADEC77" w14:textId="73AEBAA4" w:rsidR="00A54B61" w:rsidRPr="00672B8F" w:rsidRDefault="00A54B61" w:rsidP="00A54B6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Resolution to many of these issues will be included in our BE Mobile release, scheduled for the week of 10/8/18</w:t>
      </w:r>
      <w:r>
        <w:t xml:space="preserve"> – updates on our mobile release will be out shortly!</w:t>
      </w:r>
    </w:p>
    <w:p w14:paraId="76557DCC" w14:textId="77777777" w:rsidR="00A54B61" w:rsidRPr="00900FD0" w:rsidRDefault="00A54B61" w:rsidP="00A54B6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Reach out to our support team, or your Client Success Manager, if you’ve been impacted by this and want to learn more</w:t>
      </w:r>
    </w:p>
    <w:p w14:paraId="18993D4F" w14:textId="77777777" w:rsidR="00A54B61" w:rsidRDefault="00A54B61" w:rsidP="00A54B61">
      <w:pPr>
        <w:pStyle w:val="ListParagraph"/>
        <w:spacing w:after="0"/>
        <w:ind w:left="360"/>
        <w:rPr>
          <w:b/>
        </w:rPr>
      </w:pPr>
    </w:p>
    <w:p w14:paraId="35CC4F8B" w14:textId="4BB5CD7E" w:rsidR="00A54B61" w:rsidRPr="003C1943" w:rsidRDefault="00A54B61" w:rsidP="00A54B61">
      <w:pPr>
        <w:pStyle w:val="ListParagraph"/>
        <w:spacing w:after="0"/>
        <w:ind w:left="360"/>
        <w:rPr>
          <w:b/>
        </w:rPr>
      </w:pPr>
      <w:r>
        <w:rPr>
          <w:b/>
        </w:rPr>
        <w:t>Custom Batch Files</w:t>
      </w:r>
    </w:p>
    <w:p w14:paraId="48C802E1" w14:textId="7B822AED" w:rsidR="00A54B61" w:rsidRPr="00A607A1" w:rsidRDefault="00A54B61" w:rsidP="00A54B61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Supporting accounting requirements for clients through custom batch files</w:t>
      </w:r>
    </w:p>
    <w:p w14:paraId="2DF36D13" w14:textId="77777777" w:rsidR="00A54B61" w:rsidRPr="00A54B61" w:rsidRDefault="00A54B61" w:rsidP="00A54B61">
      <w:pPr>
        <w:pStyle w:val="ListParagraph"/>
        <w:keepNext/>
        <w:keepLines/>
        <w:spacing w:afterLines="80" w:after="192" w:line="240" w:lineRule="auto"/>
        <w:ind w:left="705"/>
        <w:outlineLvl w:val="0"/>
        <w:rPr>
          <w:rFonts w:ascii="Calibri" w:eastAsia="Calibri" w:hAnsi="Calibri" w:cs="Calibri"/>
          <w:color w:val="000000"/>
        </w:rPr>
      </w:pPr>
    </w:p>
    <w:p w14:paraId="2F82876B" w14:textId="77777777" w:rsidR="006A777C" w:rsidRPr="006A777C" w:rsidRDefault="006A777C" w:rsidP="006A777C">
      <w:pPr>
        <w:keepNext/>
        <w:keepLines/>
        <w:spacing w:afterLines="80" w:after="192" w:line="240" w:lineRule="auto"/>
        <w:ind w:left="345"/>
        <w:outlineLvl w:val="0"/>
        <w:rPr>
          <w:rFonts w:ascii="Calibri" w:eastAsia="Calibri" w:hAnsi="Calibri" w:cs="Calibri"/>
          <w:color w:val="000000"/>
        </w:rPr>
      </w:pPr>
    </w:p>
    <w:p w14:paraId="791923EB" w14:textId="77777777" w:rsidR="001B61FC" w:rsidRPr="001B61FC" w:rsidRDefault="001B61FC" w:rsidP="001B61FC">
      <w:pPr>
        <w:keepNext/>
        <w:keepLines/>
        <w:spacing w:afterLines="80" w:after="192" w:line="240" w:lineRule="auto"/>
        <w:ind w:left="345"/>
        <w:outlineLvl w:val="0"/>
        <w:rPr>
          <w:rFonts w:ascii="Calibri" w:eastAsia="Calibri" w:hAnsi="Calibri" w:cs="Calibri"/>
          <w:color w:val="000000"/>
        </w:rPr>
      </w:pPr>
    </w:p>
    <w:p w14:paraId="00D0D195" w14:textId="77777777" w:rsidR="00392F7A" w:rsidRPr="00392F7A" w:rsidRDefault="00392F7A" w:rsidP="00392F7A">
      <w:pPr>
        <w:keepNext/>
        <w:keepLines/>
        <w:spacing w:afterLines="80" w:after="192" w:line="240" w:lineRule="auto"/>
        <w:ind w:left="345"/>
        <w:outlineLvl w:val="0"/>
        <w:rPr>
          <w:rFonts w:ascii="Calibri" w:eastAsia="Calibri" w:hAnsi="Calibri" w:cs="Calibri"/>
          <w:color w:val="000000"/>
        </w:rPr>
      </w:pPr>
    </w:p>
    <w:p w14:paraId="483C666F" w14:textId="0C0845E7" w:rsidR="008316BA" w:rsidRPr="008316BA" w:rsidRDefault="008316BA" w:rsidP="008316BA">
      <w:r>
        <w:t xml:space="preserve"> </w:t>
      </w:r>
    </w:p>
    <w:sectPr w:rsidR="008316BA" w:rsidRPr="008316BA" w:rsidSect="00613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1C15A" w14:textId="77777777" w:rsidR="009A71B8" w:rsidRDefault="009A71B8" w:rsidP="008316BA">
      <w:pPr>
        <w:spacing w:after="0" w:line="240" w:lineRule="auto"/>
      </w:pPr>
      <w:r>
        <w:separator/>
      </w:r>
    </w:p>
  </w:endnote>
  <w:endnote w:type="continuationSeparator" w:id="0">
    <w:p w14:paraId="432F0897" w14:textId="77777777" w:rsidR="009A71B8" w:rsidRDefault="009A71B8" w:rsidP="0083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A260" w14:textId="77777777" w:rsidR="009A71B8" w:rsidRDefault="009A71B8" w:rsidP="008316BA">
      <w:pPr>
        <w:spacing w:after="0" w:line="240" w:lineRule="auto"/>
      </w:pPr>
      <w:r>
        <w:separator/>
      </w:r>
    </w:p>
  </w:footnote>
  <w:footnote w:type="continuationSeparator" w:id="0">
    <w:p w14:paraId="60791C27" w14:textId="77777777" w:rsidR="009A71B8" w:rsidRDefault="009A71B8" w:rsidP="0083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A0D5F"/>
    <w:multiLevelType w:val="hybridMultilevel"/>
    <w:tmpl w:val="93D6FB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B66133"/>
    <w:multiLevelType w:val="hybridMultilevel"/>
    <w:tmpl w:val="605C41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382D59"/>
    <w:multiLevelType w:val="hybridMultilevel"/>
    <w:tmpl w:val="B4582D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BA"/>
    <w:rsid w:val="00003928"/>
    <w:rsid w:val="0000600F"/>
    <w:rsid w:val="00021C10"/>
    <w:rsid w:val="00032AA8"/>
    <w:rsid w:val="00034E7F"/>
    <w:rsid w:val="0004112D"/>
    <w:rsid w:val="0004310C"/>
    <w:rsid w:val="00043293"/>
    <w:rsid w:val="000449CB"/>
    <w:rsid w:val="00045FC1"/>
    <w:rsid w:val="00057517"/>
    <w:rsid w:val="000664EF"/>
    <w:rsid w:val="000669FC"/>
    <w:rsid w:val="000718B0"/>
    <w:rsid w:val="00076E3F"/>
    <w:rsid w:val="000778AA"/>
    <w:rsid w:val="00081281"/>
    <w:rsid w:val="00083808"/>
    <w:rsid w:val="00087C17"/>
    <w:rsid w:val="000959E3"/>
    <w:rsid w:val="000A4138"/>
    <w:rsid w:val="000A5CF0"/>
    <w:rsid w:val="000A6E3C"/>
    <w:rsid w:val="000A786C"/>
    <w:rsid w:val="000B03D4"/>
    <w:rsid w:val="000B2554"/>
    <w:rsid w:val="000C2EE2"/>
    <w:rsid w:val="000C5361"/>
    <w:rsid w:val="000C67FA"/>
    <w:rsid w:val="000D0570"/>
    <w:rsid w:val="000D2F2E"/>
    <w:rsid w:val="000E5443"/>
    <w:rsid w:val="000E5B9B"/>
    <w:rsid w:val="000E6D8C"/>
    <w:rsid w:val="000F454A"/>
    <w:rsid w:val="00105B53"/>
    <w:rsid w:val="00106259"/>
    <w:rsid w:val="001115CE"/>
    <w:rsid w:val="00111858"/>
    <w:rsid w:val="00113C6B"/>
    <w:rsid w:val="00121A35"/>
    <w:rsid w:val="00122699"/>
    <w:rsid w:val="00124CA3"/>
    <w:rsid w:val="00131165"/>
    <w:rsid w:val="0013141B"/>
    <w:rsid w:val="00141C9A"/>
    <w:rsid w:val="00141D03"/>
    <w:rsid w:val="001469DC"/>
    <w:rsid w:val="00147DE1"/>
    <w:rsid w:val="00152A16"/>
    <w:rsid w:val="001546CB"/>
    <w:rsid w:val="00161C0F"/>
    <w:rsid w:val="001642E5"/>
    <w:rsid w:val="001713CE"/>
    <w:rsid w:val="001714D7"/>
    <w:rsid w:val="00176BC6"/>
    <w:rsid w:val="00177EB6"/>
    <w:rsid w:val="00183B9B"/>
    <w:rsid w:val="00187253"/>
    <w:rsid w:val="0019082B"/>
    <w:rsid w:val="00194818"/>
    <w:rsid w:val="00194AFE"/>
    <w:rsid w:val="00196633"/>
    <w:rsid w:val="001A2651"/>
    <w:rsid w:val="001B61FC"/>
    <w:rsid w:val="001D1053"/>
    <w:rsid w:val="001D33C6"/>
    <w:rsid w:val="001D58CB"/>
    <w:rsid w:val="001D5C90"/>
    <w:rsid w:val="001E05C1"/>
    <w:rsid w:val="001E2890"/>
    <w:rsid w:val="001E4309"/>
    <w:rsid w:val="001F0FBF"/>
    <w:rsid w:val="001F52F0"/>
    <w:rsid w:val="0020616E"/>
    <w:rsid w:val="0020730A"/>
    <w:rsid w:val="00217609"/>
    <w:rsid w:val="002221DD"/>
    <w:rsid w:val="00234197"/>
    <w:rsid w:val="00243A0F"/>
    <w:rsid w:val="00247A03"/>
    <w:rsid w:val="002527FA"/>
    <w:rsid w:val="00252E76"/>
    <w:rsid w:val="00255C84"/>
    <w:rsid w:val="00260042"/>
    <w:rsid w:val="002601F9"/>
    <w:rsid w:val="0026048A"/>
    <w:rsid w:val="002664BF"/>
    <w:rsid w:val="00271221"/>
    <w:rsid w:val="00275D2E"/>
    <w:rsid w:val="002768CE"/>
    <w:rsid w:val="0028400A"/>
    <w:rsid w:val="00287A6B"/>
    <w:rsid w:val="00287C9E"/>
    <w:rsid w:val="00294DEC"/>
    <w:rsid w:val="002A22FB"/>
    <w:rsid w:val="002A2C6F"/>
    <w:rsid w:val="002A47E7"/>
    <w:rsid w:val="002B3549"/>
    <w:rsid w:val="002D1AFA"/>
    <w:rsid w:val="002D621A"/>
    <w:rsid w:val="002E1FFF"/>
    <w:rsid w:val="002E34DA"/>
    <w:rsid w:val="002E4006"/>
    <w:rsid w:val="002E6404"/>
    <w:rsid w:val="002F4888"/>
    <w:rsid w:val="002F6F3B"/>
    <w:rsid w:val="003004F1"/>
    <w:rsid w:val="00305ED9"/>
    <w:rsid w:val="00310063"/>
    <w:rsid w:val="00314533"/>
    <w:rsid w:val="00314F2E"/>
    <w:rsid w:val="00324F4C"/>
    <w:rsid w:val="003256D3"/>
    <w:rsid w:val="0033234C"/>
    <w:rsid w:val="00334C45"/>
    <w:rsid w:val="003421E4"/>
    <w:rsid w:val="00342E22"/>
    <w:rsid w:val="00345DB2"/>
    <w:rsid w:val="003649EB"/>
    <w:rsid w:val="003729B3"/>
    <w:rsid w:val="00376033"/>
    <w:rsid w:val="003765FE"/>
    <w:rsid w:val="00376C7B"/>
    <w:rsid w:val="00377515"/>
    <w:rsid w:val="00392F7A"/>
    <w:rsid w:val="00394AE8"/>
    <w:rsid w:val="003C1AFD"/>
    <w:rsid w:val="003D08CF"/>
    <w:rsid w:val="003D266C"/>
    <w:rsid w:val="003D7E2B"/>
    <w:rsid w:val="003E1AA0"/>
    <w:rsid w:val="003E799B"/>
    <w:rsid w:val="003F10A5"/>
    <w:rsid w:val="003F34B9"/>
    <w:rsid w:val="00406F3B"/>
    <w:rsid w:val="00421589"/>
    <w:rsid w:val="00422D6C"/>
    <w:rsid w:val="0042541E"/>
    <w:rsid w:val="004371BD"/>
    <w:rsid w:val="0044799E"/>
    <w:rsid w:val="00451E4F"/>
    <w:rsid w:val="00456315"/>
    <w:rsid w:val="00457F16"/>
    <w:rsid w:val="00471223"/>
    <w:rsid w:val="0047188D"/>
    <w:rsid w:val="00474644"/>
    <w:rsid w:val="00481D4F"/>
    <w:rsid w:val="0048722D"/>
    <w:rsid w:val="00490557"/>
    <w:rsid w:val="0049644E"/>
    <w:rsid w:val="004A2524"/>
    <w:rsid w:val="004A2B37"/>
    <w:rsid w:val="004A4414"/>
    <w:rsid w:val="004A4C59"/>
    <w:rsid w:val="004A6CFF"/>
    <w:rsid w:val="004A7995"/>
    <w:rsid w:val="004B32E4"/>
    <w:rsid w:val="004B403D"/>
    <w:rsid w:val="004B6264"/>
    <w:rsid w:val="004B678D"/>
    <w:rsid w:val="004C2EB9"/>
    <w:rsid w:val="004C64F1"/>
    <w:rsid w:val="004C7558"/>
    <w:rsid w:val="004D0664"/>
    <w:rsid w:val="004D3425"/>
    <w:rsid w:val="004D7CA8"/>
    <w:rsid w:val="004E1A9A"/>
    <w:rsid w:val="004F35D1"/>
    <w:rsid w:val="004F7DAC"/>
    <w:rsid w:val="00505978"/>
    <w:rsid w:val="00506413"/>
    <w:rsid w:val="00515792"/>
    <w:rsid w:val="00515937"/>
    <w:rsid w:val="00515C89"/>
    <w:rsid w:val="00517FB6"/>
    <w:rsid w:val="005230C0"/>
    <w:rsid w:val="005261E9"/>
    <w:rsid w:val="00536586"/>
    <w:rsid w:val="00550548"/>
    <w:rsid w:val="00552998"/>
    <w:rsid w:val="0055335F"/>
    <w:rsid w:val="00557534"/>
    <w:rsid w:val="005646A1"/>
    <w:rsid w:val="00571E24"/>
    <w:rsid w:val="00571F1B"/>
    <w:rsid w:val="00582A1C"/>
    <w:rsid w:val="005841CB"/>
    <w:rsid w:val="00592B45"/>
    <w:rsid w:val="00592FCE"/>
    <w:rsid w:val="00596220"/>
    <w:rsid w:val="005A1FF3"/>
    <w:rsid w:val="005A51DA"/>
    <w:rsid w:val="005B2B74"/>
    <w:rsid w:val="005C0A69"/>
    <w:rsid w:val="005C2163"/>
    <w:rsid w:val="005C5FE4"/>
    <w:rsid w:val="005D17FC"/>
    <w:rsid w:val="005D1D5D"/>
    <w:rsid w:val="005D727D"/>
    <w:rsid w:val="005E0844"/>
    <w:rsid w:val="005E0AE6"/>
    <w:rsid w:val="005E1D5F"/>
    <w:rsid w:val="005E2079"/>
    <w:rsid w:val="005E22AB"/>
    <w:rsid w:val="005E3910"/>
    <w:rsid w:val="005F4C3D"/>
    <w:rsid w:val="006006FA"/>
    <w:rsid w:val="006031C6"/>
    <w:rsid w:val="00603DB4"/>
    <w:rsid w:val="00613569"/>
    <w:rsid w:val="00613F91"/>
    <w:rsid w:val="00621637"/>
    <w:rsid w:val="00621704"/>
    <w:rsid w:val="00626BC9"/>
    <w:rsid w:val="006425DA"/>
    <w:rsid w:val="006452AC"/>
    <w:rsid w:val="00645A87"/>
    <w:rsid w:val="00650672"/>
    <w:rsid w:val="00656B86"/>
    <w:rsid w:val="00660EA9"/>
    <w:rsid w:val="0066479C"/>
    <w:rsid w:val="00665FAA"/>
    <w:rsid w:val="0067464E"/>
    <w:rsid w:val="00675DF9"/>
    <w:rsid w:val="006767A9"/>
    <w:rsid w:val="00676964"/>
    <w:rsid w:val="00685F25"/>
    <w:rsid w:val="006A401C"/>
    <w:rsid w:val="006A777C"/>
    <w:rsid w:val="006B6AAF"/>
    <w:rsid w:val="006B77AB"/>
    <w:rsid w:val="006C5718"/>
    <w:rsid w:val="006D225E"/>
    <w:rsid w:val="006D3646"/>
    <w:rsid w:val="006D450E"/>
    <w:rsid w:val="006D6D94"/>
    <w:rsid w:val="006E5138"/>
    <w:rsid w:val="006E660B"/>
    <w:rsid w:val="006F177E"/>
    <w:rsid w:val="006F4E0B"/>
    <w:rsid w:val="00706881"/>
    <w:rsid w:val="00710C81"/>
    <w:rsid w:val="007114A9"/>
    <w:rsid w:val="007124BD"/>
    <w:rsid w:val="007134D0"/>
    <w:rsid w:val="00713FB9"/>
    <w:rsid w:val="00726D59"/>
    <w:rsid w:val="0072705E"/>
    <w:rsid w:val="007310B0"/>
    <w:rsid w:val="007422B9"/>
    <w:rsid w:val="00744478"/>
    <w:rsid w:val="00753BA2"/>
    <w:rsid w:val="007552AB"/>
    <w:rsid w:val="007601C7"/>
    <w:rsid w:val="00765A69"/>
    <w:rsid w:val="00765FB0"/>
    <w:rsid w:val="0076796F"/>
    <w:rsid w:val="00771085"/>
    <w:rsid w:val="00773DCA"/>
    <w:rsid w:val="00774363"/>
    <w:rsid w:val="0077757A"/>
    <w:rsid w:val="00792552"/>
    <w:rsid w:val="0079320F"/>
    <w:rsid w:val="0079325D"/>
    <w:rsid w:val="007949D8"/>
    <w:rsid w:val="00794A17"/>
    <w:rsid w:val="007A7C47"/>
    <w:rsid w:val="007D108F"/>
    <w:rsid w:val="007D6369"/>
    <w:rsid w:val="007D6A32"/>
    <w:rsid w:val="007D7F38"/>
    <w:rsid w:val="007E07F3"/>
    <w:rsid w:val="007E4C73"/>
    <w:rsid w:val="007F2A76"/>
    <w:rsid w:val="007F5256"/>
    <w:rsid w:val="007F5679"/>
    <w:rsid w:val="0080628F"/>
    <w:rsid w:val="0080716A"/>
    <w:rsid w:val="008103CF"/>
    <w:rsid w:val="008125C5"/>
    <w:rsid w:val="00813751"/>
    <w:rsid w:val="0081673A"/>
    <w:rsid w:val="00822A8C"/>
    <w:rsid w:val="00827E90"/>
    <w:rsid w:val="008316BA"/>
    <w:rsid w:val="00833142"/>
    <w:rsid w:val="008525C6"/>
    <w:rsid w:val="00853073"/>
    <w:rsid w:val="0085436A"/>
    <w:rsid w:val="00855A30"/>
    <w:rsid w:val="008650B5"/>
    <w:rsid w:val="00886785"/>
    <w:rsid w:val="008869AE"/>
    <w:rsid w:val="00891EA5"/>
    <w:rsid w:val="008A0F4E"/>
    <w:rsid w:val="008A2747"/>
    <w:rsid w:val="008B1FF7"/>
    <w:rsid w:val="008B37C2"/>
    <w:rsid w:val="008B5A41"/>
    <w:rsid w:val="008B6089"/>
    <w:rsid w:val="008B74E9"/>
    <w:rsid w:val="008C2BE2"/>
    <w:rsid w:val="008C4188"/>
    <w:rsid w:val="008C4608"/>
    <w:rsid w:val="008C5195"/>
    <w:rsid w:val="008C6CFB"/>
    <w:rsid w:val="008D6E21"/>
    <w:rsid w:val="008D6FFD"/>
    <w:rsid w:val="008E1105"/>
    <w:rsid w:val="008E5829"/>
    <w:rsid w:val="008F0B59"/>
    <w:rsid w:val="0090088D"/>
    <w:rsid w:val="00903C4D"/>
    <w:rsid w:val="00917230"/>
    <w:rsid w:val="009202EF"/>
    <w:rsid w:val="009229A1"/>
    <w:rsid w:val="009239D6"/>
    <w:rsid w:val="00927900"/>
    <w:rsid w:val="00930B32"/>
    <w:rsid w:val="009439CD"/>
    <w:rsid w:val="0095670C"/>
    <w:rsid w:val="009652B8"/>
    <w:rsid w:val="009678DF"/>
    <w:rsid w:val="009712C3"/>
    <w:rsid w:val="009806B6"/>
    <w:rsid w:val="0098512E"/>
    <w:rsid w:val="00987023"/>
    <w:rsid w:val="009960F2"/>
    <w:rsid w:val="009A34F3"/>
    <w:rsid w:val="009A3F50"/>
    <w:rsid w:val="009A4818"/>
    <w:rsid w:val="009A71B8"/>
    <w:rsid w:val="009B2A19"/>
    <w:rsid w:val="009B5AEE"/>
    <w:rsid w:val="009C00E4"/>
    <w:rsid w:val="009D0468"/>
    <w:rsid w:val="009D2888"/>
    <w:rsid w:val="009E1352"/>
    <w:rsid w:val="009E4F8F"/>
    <w:rsid w:val="009E56DE"/>
    <w:rsid w:val="009E7E64"/>
    <w:rsid w:val="009F097B"/>
    <w:rsid w:val="009F7B9A"/>
    <w:rsid w:val="009F7BC9"/>
    <w:rsid w:val="009F7EC4"/>
    <w:rsid w:val="00A32DEC"/>
    <w:rsid w:val="00A35C86"/>
    <w:rsid w:val="00A404C4"/>
    <w:rsid w:val="00A46B77"/>
    <w:rsid w:val="00A53430"/>
    <w:rsid w:val="00A54B61"/>
    <w:rsid w:val="00A55017"/>
    <w:rsid w:val="00A608D8"/>
    <w:rsid w:val="00A60D20"/>
    <w:rsid w:val="00A71C70"/>
    <w:rsid w:val="00A7313E"/>
    <w:rsid w:val="00A74516"/>
    <w:rsid w:val="00A76BC5"/>
    <w:rsid w:val="00A92756"/>
    <w:rsid w:val="00A94DA0"/>
    <w:rsid w:val="00AA14E7"/>
    <w:rsid w:val="00AA2E72"/>
    <w:rsid w:val="00AA500A"/>
    <w:rsid w:val="00AB385C"/>
    <w:rsid w:val="00AB38C4"/>
    <w:rsid w:val="00AD0706"/>
    <w:rsid w:val="00AD1CE0"/>
    <w:rsid w:val="00AD1DFB"/>
    <w:rsid w:val="00AD570D"/>
    <w:rsid w:val="00AD7545"/>
    <w:rsid w:val="00AD764B"/>
    <w:rsid w:val="00AE7482"/>
    <w:rsid w:val="00AF2AD2"/>
    <w:rsid w:val="00AF7049"/>
    <w:rsid w:val="00AF7254"/>
    <w:rsid w:val="00AF7B55"/>
    <w:rsid w:val="00B0137D"/>
    <w:rsid w:val="00B12F9F"/>
    <w:rsid w:val="00B141CD"/>
    <w:rsid w:val="00B14BDC"/>
    <w:rsid w:val="00B35994"/>
    <w:rsid w:val="00B464CD"/>
    <w:rsid w:val="00B47434"/>
    <w:rsid w:val="00B47CAD"/>
    <w:rsid w:val="00B511D1"/>
    <w:rsid w:val="00B52074"/>
    <w:rsid w:val="00B5345F"/>
    <w:rsid w:val="00B61088"/>
    <w:rsid w:val="00B614DE"/>
    <w:rsid w:val="00B676C9"/>
    <w:rsid w:val="00B7384B"/>
    <w:rsid w:val="00B84697"/>
    <w:rsid w:val="00B877CF"/>
    <w:rsid w:val="00B9478E"/>
    <w:rsid w:val="00B97ABD"/>
    <w:rsid w:val="00BA2E8F"/>
    <w:rsid w:val="00BA6A37"/>
    <w:rsid w:val="00BA744D"/>
    <w:rsid w:val="00BB2AB9"/>
    <w:rsid w:val="00BB356D"/>
    <w:rsid w:val="00BC2A65"/>
    <w:rsid w:val="00BD30E4"/>
    <w:rsid w:val="00BE42E0"/>
    <w:rsid w:val="00BE51FC"/>
    <w:rsid w:val="00BF33C2"/>
    <w:rsid w:val="00C04CEC"/>
    <w:rsid w:val="00C053F7"/>
    <w:rsid w:val="00C1144C"/>
    <w:rsid w:val="00C1302F"/>
    <w:rsid w:val="00C13967"/>
    <w:rsid w:val="00C21225"/>
    <w:rsid w:val="00C233F5"/>
    <w:rsid w:val="00C237A6"/>
    <w:rsid w:val="00C26825"/>
    <w:rsid w:val="00C31E64"/>
    <w:rsid w:val="00C33D9B"/>
    <w:rsid w:val="00C35248"/>
    <w:rsid w:val="00C41A54"/>
    <w:rsid w:val="00C42B68"/>
    <w:rsid w:val="00C44F95"/>
    <w:rsid w:val="00C620C7"/>
    <w:rsid w:val="00C621D5"/>
    <w:rsid w:val="00C63021"/>
    <w:rsid w:val="00C64842"/>
    <w:rsid w:val="00C7433E"/>
    <w:rsid w:val="00C770E4"/>
    <w:rsid w:val="00C7779D"/>
    <w:rsid w:val="00C861FE"/>
    <w:rsid w:val="00C90BCE"/>
    <w:rsid w:val="00C951A1"/>
    <w:rsid w:val="00C9789F"/>
    <w:rsid w:val="00CA521F"/>
    <w:rsid w:val="00CA66AD"/>
    <w:rsid w:val="00CB5C4E"/>
    <w:rsid w:val="00CC64D5"/>
    <w:rsid w:val="00CC7F86"/>
    <w:rsid w:val="00CD257F"/>
    <w:rsid w:val="00CD47DF"/>
    <w:rsid w:val="00CE561C"/>
    <w:rsid w:val="00CE6985"/>
    <w:rsid w:val="00CE6D88"/>
    <w:rsid w:val="00CE7520"/>
    <w:rsid w:val="00D02997"/>
    <w:rsid w:val="00D03681"/>
    <w:rsid w:val="00D12B08"/>
    <w:rsid w:val="00D32751"/>
    <w:rsid w:val="00D34793"/>
    <w:rsid w:val="00D35553"/>
    <w:rsid w:val="00D46E88"/>
    <w:rsid w:val="00D507C2"/>
    <w:rsid w:val="00D50A98"/>
    <w:rsid w:val="00D50D17"/>
    <w:rsid w:val="00D52C78"/>
    <w:rsid w:val="00D52EBC"/>
    <w:rsid w:val="00D606AF"/>
    <w:rsid w:val="00D73702"/>
    <w:rsid w:val="00D82709"/>
    <w:rsid w:val="00D852C5"/>
    <w:rsid w:val="00D86E99"/>
    <w:rsid w:val="00D91364"/>
    <w:rsid w:val="00D925E3"/>
    <w:rsid w:val="00D97B2C"/>
    <w:rsid w:val="00DB0636"/>
    <w:rsid w:val="00DC0F01"/>
    <w:rsid w:val="00DC1C8A"/>
    <w:rsid w:val="00DC46FC"/>
    <w:rsid w:val="00DD3603"/>
    <w:rsid w:val="00DD7D09"/>
    <w:rsid w:val="00DE03E5"/>
    <w:rsid w:val="00DF6A57"/>
    <w:rsid w:val="00E1698F"/>
    <w:rsid w:val="00E20285"/>
    <w:rsid w:val="00E22CF9"/>
    <w:rsid w:val="00E24AA7"/>
    <w:rsid w:val="00E25EF8"/>
    <w:rsid w:val="00E322B2"/>
    <w:rsid w:val="00E44E75"/>
    <w:rsid w:val="00E45775"/>
    <w:rsid w:val="00E45F4D"/>
    <w:rsid w:val="00E5474E"/>
    <w:rsid w:val="00E62E04"/>
    <w:rsid w:val="00E64DAE"/>
    <w:rsid w:val="00E65F1F"/>
    <w:rsid w:val="00E67CE9"/>
    <w:rsid w:val="00E849F9"/>
    <w:rsid w:val="00E86911"/>
    <w:rsid w:val="00EA457A"/>
    <w:rsid w:val="00EA5DF2"/>
    <w:rsid w:val="00EA6999"/>
    <w:rsid w:val="00EC2491"/>
    <w:rsid w:val="00EC4B5B"/>
    <w:rsid w:val="00EC746A"/>
    <w:rsid w:val="00ED1260"/>
    <w:rsid w:val="00ED69DE"/>
    <w:rsid w:val="00EE109F"/>
    <w:rsid w:val="00EE16D1"/>
    <w:rsid w:val="00EE646E"/>
    <w:rsid w:val="00EE7FD0"/>
    <w:rsid w:val="00EF6630"/>
    <w:rsid w:val="00F04494"/>
    <w:rsid w:val="00F1454C"/>
    <w:rsid w:val="00F16A90"/>
    <w:rsid w:val="00F21FAE"/>
    <w:rsid w:val="00F27652"/>
    <w:rsid w:val="00F31063"/>
    <w:rsid w:val="00F41823"/>
    <w:rsid w:val="00F422D4"/>
    <w:rsid w:val="00F43395"/>
    <w:rsid w:val="00F50C3E"/>
    <w:rsid w:val="00F50CFF"/>
    <w:rsid w:val="00F52FCA"/>
    <w:rsid w:val="00F57220"/>
    <w:rsid w:val="00F62B21"/>
    <w:rsid w:val="00F654FE"/>
    <w:rsid w:val="00F72A52"/>
    <w:rsid w:val="00F74A08"/>
    <w:rsid w:val="00F85F7A"/>
    <w:rsid w:val="00F9536C"/>
    <w:rsid w:val="00FA263D"/>
    <w:rsid w:val="00FB27C4"/>
    <w:rsid w:val="00FB4A97"/>
    <w:rsid w:val="00FC425D"/>
    <w:rsid w:val="00FD54E9"/>
    <w:rsid w:val="00FE2F52"/>
    <w:rsid w:val="00FE310E"/>
    <w:rsid w:val="00FE42CB"/>
    <w:rsid w:val="00FE4B28"/>
    <w:rsid w:val="00FE5163"/>
    <w:rsid w:val="00FE7EF2"/>
    <w:rsid w:val="00FF14E4"/>
    <w:rsid w:val="00FF161E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9FF8"/>
  <w15:chartTrackingRefBased/>
  <w15:docId w15:val="{D42D676F-5192-44A6-B5CE-4EB06C85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F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AF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AF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FE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AFE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AFE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AFE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AFE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A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A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6BA"/>
  </w:style>
  <w:style w:type="paragraph" w:styleId="Footer">
    <w:name w:val="footer"/>
    <w:basedOn w:val="Normal"/>
    <w:link w:val="FooterChar"/>
    <w:uiPriority w:val="99"/>
    <w:unhideWhenUsed/>
    <w:rsid w:val="00831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6BA"/>
  </w:style>
  <w:style w:type="character" w:customStyle="1" w:styleId="Heading1Char">
    <w:name w:val="Heading 1 Char"/>
    <w:basedOn w:val="DefaultParagraphFont"/>
    <w:link w:val="Heading1"/>
    <w:uiPriority w:val="9"/>
    <w:rsid w:val="00194AFE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194A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4AF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AF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A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AF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AF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4AF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4AF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A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AF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94AFE"/>
    <w:rPr>
      <w:b/>
      <w:bCs/>
    </w:rPr>
  </w:style>
  <w:style w:type="character" w:styleId="Emphasis">
    <w:name w:val="Emphasis"/>
    <w:uiPriority w:val="20"/>
    <w:qFormat/>
    <w:rsid w:val="00194AF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94AF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94AFE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94A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AF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AFE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AF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194AF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94AF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94AF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94AF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94AF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A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Hogan</dc:creator>
  <cp:keywords/>
  <dc:description/>
  <cp:lastModifiedBy>Brynn Hogan</cp:lastModifiedBy>
  <cp:revision>25</cp:revision>
  <dcterms:created xsi:type="dcterms:W3CDTF">2018-10-10T03:02:00Z</dcterms:created>
  <dcterms:modified xsi:type="dcterms:W3CDTF">2018-10-10T04:18:00Z</dcterms:modified>
</cp:coreProperties>
</file>